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3486" w14:textId="77777777" w:rsidR="006B7D82" w:rsidRDefault="006B7D82" w:rsidP="006B7D82">
      <w:pPr>
        <w:spacing w:after="0" w:line="240" w:lineRule="auto"/>
        <w:jc w:val="center"/>
        <w:rPr>
          <w:b/>
          <w:sz w:val="32"/>
        </w:rPr>
      </w:pPr>
      <w:r>
        <w:rPr>
          <w:b/>
          <w:sz w:val="32"/>
        </w:rPr>
        <w:t>Short Story Poster Project</w:t>
      </w:r>
    </w:p>
    <w:p w14:paraId="488ADB0F" w14:textId="5242C009" w:rsidR="006B7D82" w:rsidRPr="00CD34B3" w:rsidRDefault="006B7D82" w:rsidP="006B7D82">
      <w:pPr>
        <w:spacing w:after="0" w:line="240" w:lineRule="auto"/>
        <w:jc w:val="center"/>
        <w:rPr>
          <w:b/>
          <w:i/>
          <w:sz w:val="24"/>
        </w:rPr>
      </w:pPr>
      <w:r w:rsidRPr="00CD34B3">
        <w:rPr>
          <w:b/>
          <w:i/>
          <w:sz w:val="24"/>
        </w:rPr>
        <w:t xml:space="preserve">Due: Thursday, </w:t>
      </w:r>
      <w:r w:rsidR="00310A21">
        <w:rPr>
          <w:b/>
          <w:i/>
          <w:sz w:val="24"/>
        </w:rPr>
        <w:t>December 20</w:t>
      </w:r>
    </w:p>
    <w:p w14:paraId="0DD62FD7" w14:textId="1472959D" w:rsidR="006B7D82" w:rsidRDefault="006B7D82" w:rsidP="006B7D82">
      <w:pPr>
        <w:spacing w:after="0" w:line="240" w:lineRule="auto"/>
        <w:rPr>
          <w:b/>
          <w:sz w:val="24"/>
          <w:u w:val="single"/>
        </w:rPr>
      </w:pPr>
      <w:r>
        <w:rPr>
          <w:sz w:val="24"/>
        </w:rPr>
        <w:t xml:space="preserve">You and your group will be responsible for one of the stories we have studied in class.  Work together to identify and explain each of the components required for the poster.  Please make sure that it is </w:t>
      </w:r>
      <w:r>
        <w:rPr>
          <w:b/>
          <w:sz w:val="24"/>
          <w:u w:val="single"/>
        </w:rPr>
        <w:t>neat</w:t>
      </w:r>
      <w:r>
        <w:rPr>
          <w:sz w:val="24"/>
        </w:rPr>
        <w:t xml:space="preserve"> and use</w:t>
      </w:r>
      <w:r w:rsidRPr="00BD67F6">
        <w:rPr>
          <w:sz w:val="24"/>
          <w:u w:val="single"/>
        </w:rPr>
        <w:t xml:space="preserve"> </w:t>
      </w:r>
      <w:r w:rsidRPr="00BD67F6">
        <w:rPr>
          <w:b/>
          <w:sz w:val="24"/>
          <w:u w:val="single"/>
        </w:rPr>
        <w:t>complete</w:t>
      </w:r>
      <w:r>
        <w:rPr>
          <w:b/>
          <w:sz w:val="24"/>
          <w:u w:val="single"/>
        </w:rPr>
        <w:t xml:space="preserve"> sentences</w:t>
      </w:r>
      <w:r>
        <w:rPr>
          <w:sz w:val="24"/>
        </w:rPr>
        <w:t xml:space="preserve"> where necessary.  You and your group will present your projects </w:t>
      </w:r>
      <w:r w:rsidR="00310A21">
        <w:rPr>
          <w:sz w:val="24"/>
        </w:rPr>
        <w:t xml:space="preserve">during class on Thursday, December 20.  </w:t>
      </w:r>
      <w:r>
        <w:rPr>
          <w:sz w:val="24"/>
        </w:rPr>
        <w:t xml:space="preserve">  </w:t>
      </w:r>
    </w:p>
    <w:p w14:paraId="0F0BE872" w14:textId="1626EF38" w:rsidR="006B7D82" w:rsidRDefault="006B7D82" w:rsidP="00310A21">
      <w:pPr>
        <w:spacing w:after="0" w:line="240" w:lineRule="auto"/>
        <w:jc w:val="center"/>
        <w:rPr>
          <w:sz w:val="24"/>
        </w:rPr>
      </w:pPr>
      <w:r>
        <w:rPr>
          <w:sz w:val="24"/>
        </w:rPr>
        <w:t xml:space="preserve"> “</w:t>
      </w:r>
      <w:r w:rsidR="00310A21">
        <w:rPr>
          <w:sz w:val="24"/>
        </w:rPr>
        <w:t>The Tell-Tale Heart” by Edgar Allan Poe</w:t>
      </w:r>
    </w:p>
    <w:p w14:paraId="6EB3EB44" w14:textId="78E7AF32" w:rsidR="00310A21" w:rsidRDefault="00310A21" w:rsidP="00310A21">
      <w:pPr>
        <w:spacing w:after="0" w:line="240" w:lineRule="auto"/>
        <w:jc w:val="center"/>
        <w:rPr>
          <w:sz w:val="24"/>
        </w:rPr>
      </w:pPr>
      <w:r>
        <w:rPr>
          <w:sz w:val="24"/>
        </w:rPr>
        <w:t>“The Secret Life of Walter Mitty” by James Thurber</w:t>
      </w:r>
    </w:p>
    <w:p w14:paraId="6B39018E" w14:textId="18909FDF" w:rsidR="00310A21" w:rsidRDefault="00310A21" w:rsidP="00310A21">
      <w:pPr>
        <w:spacing w:after="0" w:line="240" w:lineRule="auto"/>
        <w:jc w:val="center"/>
        <w:rPr>
          <w:sz w:val="24"/>
        </w:rPr>
      </w:pPr>
      <w:r>
        <w:rPr>
          <w:sz w:val="24"/>
        </w:rPr>
        <w:t xml:space="preserve">“The Necklace” by Guy de Maussapant </w:t>
      </w:r>
    </w:p>
    <w:p w14:paraId="7F51F783" w14:textId="10492F04" w:rsidR="00310A21" w:rsidRDefault="00310A21" w:rsidP="00310A21">
      <w:pPr>
        <w:spacing w:after="0" w:line="240" w:lineRule="auto"/>
        <w:jc w:val="center"/>
        <w:rPr>
          <w:sz w:val="24"/>
        </w:rPr>
      </w:pPr>
      <w:r>
        <w:rPr>
          <w:sz w:val="24"/>
        </w:rPr>
        <w:t>“The Gift of the Magi” by O. Henry</w:t>
      </w:r>
    </w:p>
    <w:p w14:paraId="11DEFD30" w14:textId="29AD4426" w:rsidR="006B7D82" w:rsidRDefault="006B7D82" w:rsidP="006B7D82">
      <w:pPr>
        <w:spacing w:after="0" w:line="240" w:lineRule="auto"/>
        <w:rPr>
          <w:b/>
          <w:i/>
          <w:sz w:val="24"/>
        </w:rPr>
      </w:pPr>
      <w:r>
        <w:rPr>
          <w:b/>
          <w:i/>
          <w:sz w:val="24"/>
        </w:rPr>
        <w:t>Your poster must include:</w:t>
      </w:r>
    </w:p>
    <w:p w14:paraId="32A3C7FF" w14:textId="77777777" w:rsidR="006B7D82" w:rsidRDefault="006B7D82" w:rsidP="006B7D82">
      <w:pPr>
        <w:pStyle w:val="ListParagraph"/>
        <w:numPr>
          <w:ilvl w:val="0"/>
          <w:numId w:val="1"/>
        </w:numPr>
        <w:spacing w:after="0" w:line="240" w:lineRule="auto"/>
        <w:rPr>
          <w:sz w:val="24"/>
        </w:rPr>
      </w:pPr>
      <w:r>
        <w:rPr>
          <w:sz w:val="24"/>
        </w:rPr>
        <w:t>The title and author of the story</w:t>
      </w:r>
    </w:p>
    <w:p w14:paraId="503C45E5" w14:textId="77777777" w:rsidR="006B7D82" w:rsidRDefault="006B7D82" w:rsidP="006B7D82">
      <w:pPr>
        <w:pStyle w:val="ListParagraph"/>
        <w:numPr>
          <w:ilvl w:val="0"/>
          <w:numId w:val="1"/>
        </w:numPr>
        <w:spacing w:after="0" w:line="240" w:lineRule="auto"/>
        <w:rPr>
          <w:sz w:val="24"/>
        </w:rPr>
      </w:pPr>
      <w:r>
        <w:rPr>
          <w:sz w:val="24"/>
        </w:rPr>
        <w:t xml:space="preserve">A summary of the story </w:t>
      </w:r>
    </w:p>
    <w:p w14:paraId="33524E3D" w14:textId="77777777" w:rsidR="006B7D82" w:rsidRDefault="006B7D82" w:rsidP="006B7D82">
      <w:pPr>
        <w:pStyle w:val="ListParagraph"/>
        <w:numPr>
          <w:ilvl w:val="0"/>
          <w:numId w:val="1"/>
        </w:numPr>
        <w:spacing w:after="0" w:line="240" w:lineRule="auto"/>
        <w:rPr>
          <w:sz w:val="24"/>
        </w:rPr>
      </w:pPr>
      <w:r>
        <w:rPr>
          <w:sz w:val="24"/>
        </w:rPr>
        <w:t xml:space="preserve">At least </w:t>
      </w:r>
      <w:r w:rsidRPr="00BD67F6">
        <w:rPr>
          <w:sz w:val="24"/>
          <w:u w:val="single"/>
        </w:rPr>
        <w:t>TWO</w:t>
      </w:r>
      <w:r>
        <w:rPr>
          <w:sz w:val="24"/>
        </w:rPr>
        <w:t xml:space="preserve"> literary devices</w:t>
      </w:r>
    </w:p>
    <w:p w14:paraId="77905126" w14:textId="77777777" w:rsidR="006B7D82" w:rsidRDefault="006B7D82" w:rsidP="006B7D82">
      <w:pPr>
        <w:pStyle w:val="ListParagraph"/>
        <w:numPr>
          <w:ilvl w:val="1"/>
          <w:numId w:val="1"/>
        </w:numPr>
        <w:spacing w:after="0" w:line="240" w:lineRule="auto"/>
        <w:rPr>
          <w:sz w:val="24"/>
        </w:rPr>
      </w:pPr>
      <w:r>
        <w:rPr>
          <w:sz w:val="24"/>
        </w:rPr>
        <w:t xml:space="preserve">Must include a direct quote using an MLA in-text citation </w:t>
      </w:r>
    </w:p>
    <w:p w14:paraId="76861A95" w14:textId="77777777" w:rsidR="006B7D82" w:rsidRDefault="006B7D82" w:rsidP="006B7D82">
      <w:pPr>
        <w:pStyle w:val="ListParagraph"/>
        <w:numPr>
          <w:ilvl w:val="1"/>
          <w:numId w:val="1"/>
        </w:numPr>
        <w:spacing w:after="0" w:line="240" w:lineRule="auto"/>
        <w:rPr>
          <w:sz w:val="24"/>
        </w:rPr>
      </w:pPr>
      <w:r>
        <w:rPr>
          <w:sz w:val="24"/>
        </w:rPr>
        <w:t xml:space="preserve">Explain the significance of each literary device </w:t>
      </w:r>
    </w:p>
    <w:p w14:paraId="11B6C908" w14:textId="59FB9F43" w:rsidR="006B7D82" w:rsidRDefault="00310A21" w:rsidP="006B7D82">
      <w:pPr>
        <w:pStyle w:val="ListParagraph"/>
        <w:numPr>
          <w:ilvl w:val="0"/>
          <w:numId w:val="1"/>
        </w:numPr>
        <w:spacing w:after="0" w:line="240" w:lineRule="auto"/>
        <w:rPr>
          <w:sz w:val="24"/>
        </w:rPr>
      </w:pPr>
      <w:r>
        <w:rPr>
          <w:sz w:val="24"/>
        </w:rPr>
        <w:t>Conflict</w:t>
      </w:r>
    </w:p>
    <w:p w14:paraId="2C4AF7F9" w14:textId="4BC1D323" w:rsidR="006B7D82" w:rsidRDefault="00310A21" w:rsidP="006B7D82">
      <w:pPr>
        <w:pStyle w:val="ListParagraph"/>
        <w:numPr>
          <w:ilvl w:val="1"/>
          <w:numId w:val="1"/>
        </w:numPr>
        <w:spacing w:after="0" w:line="240" w:lineRule="auto"/>
        <w:rPr>
          <w:sz w:val="24"/>
        </w:rPr>
      </w:pPr>
      <w:r>
        <w:rPr>
          <w:sz w:val="24"/>
        </w:rPr>
        <w:t>Determine if the conflict is internal or external.</w:t>
      </w:r>
    </w:p>
    <w:p w14:paraId="65CDBCDB" w14:textId="51D538C4" w:rsidR="00310A21" w:rsidRDefault="00310A21" w:rsidP="006B7D82">
      <w:pPr>
        <w:pStyle w:val="ListParagraph"/>
        <w:numPr>
          <w:ilvl w:val="1"/>
          <w:numId w:val="1"/>
        </w:numPr>
        <w:spacing w:after="0" w:line="240" w:lineRule="auto"/>
        <w:rPr>
          <w:sz w:val="24"/>
        </w:rPr>
      </w:pPr>
      <w:r>
        <w:rPr>
          <w:sz w:val="24"/>
        </w:rPr>
        <w:t>Provide a direct quote from the story and an explanation as to why it is a conflict.</w:t>
      </w:r>
    </w:p>
    <w:p w14:paraId="330908BC" w14:textId="77777777" w:rsidR="00310A21" w:rsidRDefault="006B7D82" w:rsidP="006B7D82">
      <w:pPr>
        <w:pStyle w:val="ListParagraph"/>
        <w:numPr>
          <w:ilvl w:val="0"/>
          <w:numId w:val="1"/>
        </w:numPr>
        <w:spacing w:after="0" w:line="240" w:lineRule="auto"/>
        <w:rPr>
          <w:sz w:val="24"/>
        </w:rPr>
      </w:pPr>
      <w:r>
        <w:rPr>
          <w:sz w:val="24"/>
        </w:rPr>
        <w:t>Point of View</w:t>
      </w:r>
    </w:p>
    <w:p w14:paraId="5317CA8C" w14:textId="673474FB" w:rsidR="006B7D82" w:rsidRDefault="00310A21" w:rsidP="00310A21">
      <w:pPr>
        <w:pStyle w:val="ListParagraph"/>
        <w:numPr>
          <w:ilvl w:val="1"/>
          <w:numId w:val="1"/>
        </w:numPr>
        <w:spacing w:after="0" w:line="240" w:lineRule="auto"/>
        <w:rPr>
          <w:sz w:val="24"/>
        </w:rPr>
      </w:pPr>
      <w:r>
        <w:rPr>
          <w:sz w:val="24"/>
        </w:rPr>
        <w:t>1</w:t>
      </w:r>
      <w:r w:rsidRPr="00310A21">
        <w:rPr>
          <w:sz w:val="24"/>
          <w:vertAlign w:val="superscript"/>
        </w:rPr>
        <w:t>st</w:t>
      </w:r>
      <w:r>
        <w:rPr>
          <w:sz w:val="24"/>
        </w:rPr>
        <w:t xml:space="preserve"> person, 3</w:t>
      </w:r>
      <w:r w:rsidRPr="00310A21">
        <w:rPr>
          <w:sz w:val="24"/>
          <w:vertAlign w:val="superscript"/>
        </w:rPr>
        <w:t>rd</w:t>
      </w:r>
      <w:r>
        <w:rPr>
          <w:sz w:val="24"/>
        </w:rPr>
        <w:t xml:space="preserve"> person limited, or 3</w:t>
      </w:r>
      <w:r w:rsidRPr="00310A21">
        <w:rPr>
          <w:sz w:val="24"/>
          <w:vertAlign w:val="superscript"/>
        </w:rPr>
        <w:t>rd</w:t>
      </w:r>
      <w:r>
        <w:rPr>
          <w:sz w:val="24"/>
        </w:rPr>
        <w:t xml:space="preserve"> person omniscient </w:t>
      </w:r>
      <w:r w:rsidR="006B7D82">
        <w:rPr>
          <w:sz w:val="24"/>
        </w:rPr>
        <w:t xml:space="preserve"> </w:t>
      </w:r>
    </w:p>
    <w:p w14:paraId="52C23473" w14:textId="415E57CC" w:rsidR="006B7D82" w:rsidRDefault="006B7D82" w:rsidP="006B7D82">
      <w:pPr>
        <w:pStyle w:val="ListParagraph"/>
        <w:numPr>
          <w:ilvl w:val="1"/>
          <w:numId w:val="1"/>
        </w:numPr>
        <w:spacing w:after="0" w:line="240" w:lineRule="auto"/>
        <w:rPr>
          <w:sz w:val="24"/>
        </w:rPr>
      </w:pPr>
      <w:r>
        <w:rPr>
          <w:sz w:val="24"/>
        </w:rPr>
        <w:t xml:space="preserve">Explain how </w:t>
      </w:r>
      <w:r w:rsidR="00310A21">
        <w:rPr>
          <w:sz w:val="24"/>
        </w:rPr>
        <w:t xml:space="preserve">you know the point of view </w:t>
      </w:r>
      <w:r>
        <w:rPr>
          <w:sz w:val="24"/>
        </w:rPr>
        <w:t xml:space="preserve"> </w:t>
      </w:r>
    </w:p>
    <w:p w14:paraId="7F630693" w14:textId="77777777" w:rsidR="006B7D82" w:rsidRDefault="006B7D82" w:rsidP="006B7D82">
      <w:pPr>
        <w:pStyle w:val="ListParagraph"/>
        <w:numPr>
          <w:ilvl w:val="0"/>
          <w:numId w:val="1"/>
        </w:numPr>
        <w:spacing w:after="0" w:line="240" w:lineRule="auto"/>
        <w:rPr>
          <w:sz w:val="24"/>
        </w:rPr>
      </w:pPr>
      <w:r>
        <w:rPr>
          <w:sz w:val="24"/>
        </w:rPr>
        <w:t>Theme Statement</w:t>
      </w:r>
    </w:p>
    <w:p w14:paraId="15003DB3" w14:textId="77777777" w:rsidR="006B7D82" w:rsidRDefault="006B7D82" w:rsidP="006B7D82">
      <w:pPr>
        <w:pStyle w:val="ListParagraph"/>
        <w:spacing w:after="0" w:line="240" w:lineRule="auto"/>
        <w:rPr>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B7D82" w:rsidRPr="00CD34B3" w14:paraId="771487F8" w14:textId="77777777" w:rsidTr="00814133">
        <w:tc>
          <w:tcPr>
            <w:tcW w:w="1870" w:type="dxa"/>
          </w:tcPr>
          <w:p w14:paraId="454BBF17" w14:textId="77777777" w:rsidR="006B7D82" w:rsidRPr="00CD34B3" w:rsidRDefault="006B7D82" w:rsidP="00814133">
            <w:pPr>
              <w:rPr>
                <w:b/>
                <w:sz w:val="18"/>
                <w:szCs w:val="20"/>
              </w:rPr>
            </w:pPr>
          </w:p>
        </w:tc>
        <w:tc>
          <w:tcPr>
            <w:tcW w:w="1870" w:type="dxa"/>
          </w:tcPr>
          <w:p w14:paraId="05EE9EA4" w14:textId="77777777" w:rsidR="006B7D82" w:rsidRPr="00CD34B3" w:rsidRDefault="006B7D82" w:rsidP="00814133">
            <w:pPr>
              <w:rPr>
                <w:b/>
                <w:sz w:val="18"/>
                <w:szCs w:val="20"/>
              </w:rPr>
            </w:pPr>
            <w:r w:rsidRPr="00CD34B3">
              <w:rPr>
                <w:b/>
                <w:sz w:val="18"/>
                <w:szCs w:val="20"/>
              </w:rPr>
              <w:t>5</w:t>
            </w:r>
          </w:p>
        </w:tc>
        <w:tc>
          <w:tcPr>
            <w:tcW w:w="1870" w:type="dxa"/>
          </w:tcPr>
          <w:p w14:paraId="2E489F6B" w14:textId="77777777" w:rsidR="006B7D82" w:rsidRPr="00CD34B3" w:rsidRDefault="006B7D82" w:rsidP="00814133">
            <w:pPr>
              <w:rPr>
                <w:b/>
                <w:sz w:val="18"/>
                <w:szCs w:val="20"/>
              </w:rPr>
            </w:pPr>
            <w:r w:rsidRPr="00CD34B3">
              <w:rPr>
                <w:b/>
                <w:sz w:val="18"/>
                <w:szCs w:val="20"/>
              </w:rPr>
              <w:t>4</w:t>
            </w:r>
          </w:p>
        </w:tc>
        <w:tc>
          <w:tcPr>
            <w:tcW w:w="1870" w:type="dxa"/>
          </w:tcPr>
          <w:p w14:paraId="33189B4C" w14:textId="77777777" w:rsidR="006B7D82" w:rsidRPr="00CD34B3" w:rsidRDefault="006B7D82" w:rsidP="00814133">
            <w:pPr>
              <w:rPr>
                <w:b/>
                <w:sz w:val="18"/>
                <w:szCs w:val="20"/>
              </w:rPr>
            </w:pPr>
            <w:r w:rsidRPr="00CD34B3">
              <w:rPr>
                <w:b/>
                <w:sz w:val="18"/>
                <w:szCs w:val="20"/>
              </w:rPr>
              <w:t>3</w:t>
            </w:r>
          </w:p>
        </w:tc>
        <w:tc>
          <w:tcPr>
            <w:tcW w:w="1870" w:type="dxa"/>
          </w:tcPr>
          <w:p w14:paraId="520A7AC4" w14:textId="77777777" w:rsidR="006B7D82" w:rsidRPr="00CD34B3" w:rsidRDefault="006B7D82" w:rsidP="00814133">
            <w:pPr>
              <w:rPr>
                <w:b/>
                <w:sz w:val="18"/>
                <w:szCs w:val="20"/>
              </w:rPr>
            </w:pPr>
            <w:r w:rsidRPr="00CD34B3">
              <w:rPr>
                <w:b/>
                <w:sz w:val="18"/>
                <w:szCs w:val="20"/>
              </w:rPr>
              <w:t>2</w:t>
            </w:r>
          </w:p>
        </w:tc>
      </w:tr>
      <w:tr w:rsidR="006B7D82" w:rsidRPr="00CD34B3" w14:paraId="4ED29D5B" w14:textId="77777777" w:rsidTr="00814133">
        <w:tc>
          <w:tcPr>
            <w:tcW w:w="1870" w:type="dxa"/>
          </w:tcPr>
          <w:p w14:paraId="69B11BF8" w14:textId="77777777" w:rsidR="006B7D82" w:rsidRPr="00CD34B3" w:rsidRDefault="006B7D82" w:rsidP="00814133">
            <w:pPr>
              <w:rPr>
                <w:b/>
                <w:i/>
                <w:sz w:val="18"/>
                <w:szCs w:val="20"/>
              </w:rPr>
            </w:pPr>
            <w:r w:rsidRPr="00CD34B3">
              <w:rPr>
                <w:b/>
                <w:i/>
                <w:sz w:val="18"/>
                <w:szCs w:val="20"/>
              </w:rPr>
              <w:t>Content</w:t>
            </w:r>
          </w:p>
        </w:tc>
        <w:tc>
          <w:tcPr>
            <w:tcW w:w="1870" w:type="dxa"/>
          </w:tcPr>
          <w:p w14:paraId="4A8AE211" w14:textId="77777777" w:rsidR="006B7D82" w:rsidRPr="00CD34B3" w:rsidRDefault="006B7D82" w:rsidP="00814133">
            <w:pPr>
              <w:rPr>
                <w:sz w:val="18"/>
                <w:szCs w:val="20"/>
              </w:rPr>
            </w:pPr>
            <w:r w:rsidRPr="00CD34B3">
              <w:rPr>
                <w:sz w:val="18"/>
                <w:szCs w:val="20"/>
              </w:rPr>
              <w:t>The poster includes all required components.</w:t>
            </w:r>
          </w:p>
        </w:tc>
        <w:tc>
          <w:tcPr>
            <w:tcW w:w="1870" w:type="dxa"/>
          </w:tcPr>
          <w:p w14:paraId="4D0F925F" w14:textId="77777777" w:rsidR="006B7D82" w:rsidRPr="00CD34B3" w:rsidRDefault="006B7D82" w:rsidP="00814133">
            <w:pPr>
              <w:rPr>
                <w:sz w:val="18"/>
                <w:szCs w:val="20"/>
              </w:rPr>
            </w:pPr>
            <w:r w:rsidRPr="00CD34B3">
              <w:rPr>
                <w:sz w:val="18"/>
                <w:szCs w:val="20"/>
              </w:rPr>
              <w:t xml:space="preserve">The poster is missing one or two required components.  </w:t>
            </w:r>
          </w:p>
        </w:tc>
        <w:tc>
          <w:tcPr>
            <w:tcW w:w="1870" w:type="dxa"/>
          </w:tcPr>
          <w:p w14:paraId="696F2B70" w14:textId="77777777" w:rsidR="006B7D82" w:rsidRPr="00CD34B3" w:rsidRDefault="006B7D82" w:rsidP="00814133">
            <w:pPr>
              <w:rPr>
                <w:sz w:val="18"/>
                <w:szCs w:val="20"/>
              </w:rPr>
            </w:pPr>
            <w:r w:rsidRPr="00CD34B3">
              <w:rPr>
                <w:sz w:val="18"/>
                <w:szCs w:val="20"/>
              </w:rPr>
              <w:t>The poster is missing three or four required components.</w:t>
            </w:r>
          </w:p>
        </w:tc>
        <w:tc>
          <w:tcPr>
            <w:tcW w:w="1870" w:type="dxa"/>
          </w:tcPr>
          <w:p w14:paraId="68E25B3A" w14:textId="77777777" w:rsidR="006B7D82" w:rsidRPr="00CD34B3" w:rsidRDefault="006B7D82" w:rsidP="00814133">
            <w:pPr>
              <w:rPr>
                <w:sz w:val="18"/>
                <w:szCs w:val="20"/>
              </w:rPr>
            </w:pPr>
            <w:r w:rsidRPr="00CD34B3">
              <w:rPr>
                <w:sz w:val="18"/>
                <w:szCs w:val="20"/>
              </w:rPr>
              <w:t xml:space="preserve">The poster is missing more than four required components.  </w:t>
            </w:r>
          </w:p>
        </w:tc>
      </w:tr>
      <w:tr w:rsidR="006B7D82" w:rsidRPr="00CD34B3" w14:paraId="234E3074" w14:textId="77777777" w:rsidTr="00814133">
        <w:tc>
          <w:tcPr>
            <w:tcW w:w="1870" w:type="dxa"/>
          </w:tcPr>
          <w:p w14:paraId="00EB8B5F" w14:textId="77777777" w:rsidR="006B7D82" w:rsidRPr="00CD34B3" w:rsidRDefault="006B7D82" w:rsidP="00814133">
            <w:pPr>
              <w:rPr>
                <w:b/>
                <w:i/>
                <w:sz w:val="18"/>
                <w:szCs w:val="20"/>
              </w:rPr>
            </w:pPr>
            <w:r w:rsidRPr="00CD34B3">
              <w:rPr>
                <w:b/>
                <w:i/>
                <w:sz w:val="18"/>
                <w:szCs w:val="20"/>
              </w:rPr>
              <w:t xml:space="preserve">Evidence </w:t>
            </w:r>
          </w:p>
        </w:tc>
        <w:tc>
          <w:tcPr>
            <w:tcW w:w="1870" w:type="dxa"/>
          </w:tcPr>
          <w:p w14:paraId="674E70C9" w14:textId="77777777" w:rsidR="006B7D82" w:rsidRPr="00CD34B3" w:rsidRDefault="006B7D82" w:rsidP="00814133">
            <w:pPr>
              <w:rPr>
                <w:sz w:val="18"/>
                <w:szCs w:val="20"/>
              </w:rPr>
            </w:pPr>
            <w:r w:rsidRPr="00CD34B3">
              <w:rPr>
                <w:sz w:val="18"/>
                <w:szCs w:val="20"/>
              </w:rPr>
              <w:t>The poster includes accurate evidence.</w:t>
            </w:r>
          </w:p>
        </w:tc>
        <w:tc>
          <w:tcPr>
            <w:tcW w:w="1870" w:type="dxa"/>
          </w:tcPr>
          <w:p w14:paraId="4749AE7B" w14:textId="77777777" w:rsidR="006B7D82" w:rsidRPr="00CD34B3" w:rsidRDefault="006B7D82" w:rsidP="00814133">
            <w:pPr>
              <w:rPr>
                <w:sz w:val="18"/>
                <w:szCs w:val="20"/>
              </w:rPr>
            </w:pPr>
            <w:r w:rsidRPr="00CD34B3">
              <w:rPr>
                <w:sz w:val="18"/>
                <w:szCs w:val="20"/>
              </w:rPr>
              <w:t>The poster includes evidence, but it may be inaccurate in purpose.</w:t>
            </w:r>
          </w:p>
        </w:tc>
        <w:tc>
          <w:tcPr>
            <w:tcW w:w="1870" w:type="dxa"/>
          </w:tcPr>
          <w:p w14:paraId="70B7735B" w14:textId="77777777" w:rsidR="006B7D82" w:rsidRPr="00CD34B3" w:rsidRDefault="006B7D82" w:rsidP="00814133">
            <w:pPr>
              <w:rPr>
                <w:sz w:val="18"/>
                <w:szCs w:val="20"/>
              </w:rPr>
            </w:pPr>
            <w:r w:rsidRPr="00CD34B3">
              <w:rPr>
                <w:sz w:val="18"/>
                <w:szCs w:val="20"/>
              </w:rPr>
              <w:t>The poster may be missing evidence and/or may be inaccurate.</w:t>
            </w:r>
          </w:p>
        </w:tc>
        <w:tc>
          <w:tcPr>
            <w:tcW w:w="1870" w:type="dxa"/>
          </w:tcPr>
          <w:p w14:paraId="48D15F9F" w14:textId="77777777" w:rsidR="006B7D82" w:rsidRPr="00CD34B3" w:rsidRDefault="006B7D82" w:rsidP="00814133">
            <w:pPr>
              <w:rPr>
                <w:sz w:val="18"/>
                <w:szCs w:val="20"/>
              </w:rPr>
            </w:pPr>
            <w:r w:rsidRPr="00CD34B3">
              <w:rPr>
                <w:sz w:val="18"/>
                <w:szCs w:val="20"/>
              </w:rPr>
              <w:t xml:space="preserve">The poster does not have evidence.  </w:t>
            </w:r>
          </w:p>
        </w:tc>
      </w:tr>
      <w:tr w:rsidR="006B7D82" w:rsidRPr="00CD34B3" w14:paraId="27CB66FA" w14:textId="77777777" w:rsidTr="00814133">
        <w:tc>
          <w:tcPr>
            <w:tcW w:w="1870" w:type="dxa"/>
          </w:tcPr>
          <w:p w14:paraId="09A595E1" w14:textId="77777777" w:rsidR="006B7D82" w:rsidRPr="00CD34B3" w:rsidRDefault="006B7D82" w:rsidP="00814133">
            <w:pPr>
              <w:rPr>
                <w:b/>
                <w:i/>
                <w:sz w:val="18"/>
                <w:szCs w:val="20"/>
              </w:rPr>
            </w:pPr>
            <w:r w:rsidRPr="00CD34B3">
              <w:rPr>
                <w:b/>
                <w:i/>
                <w:sz w:val="18"/>
                <w:szCs w:val="20"/>
              </w:rPr>
              <w:t>Elaboration</w:t>
            </w:r>
          </w:p>
        </w:tc>
        <w:tc>
          <w:tcPr>
            <w:tcW w:w="1870" w:type="dxa"/>
          </w:tcPr>
          <w:p w14:paraId="30739402" w14:textId="77777777" w:rsidR="006B7D82" w:rsidRPr="00CD34B3" w:rsidRDefault="006B7D82" w:rsidP="00814133">
            <w:pPr>
              <w:rPr>
                <w:sz w:val="18"/>
                <w:szCs w:val="20"/>
              </w:rPr>
            </w:pPr>
            <w:r w:rsidRPr="00CD34B3">
              <w:rPr>
                <w:sz w:val="18"/>
                <w:szCs w:val="20"/>
              </w:rPr>
              <w:t>The elaboration for accurately explains the significance of quotes and how they enhance the story.</w:t>
            </w:r>
          </w:p>
        </w:tc>
        <w:tc>
          <w:tcPr>
            <w:tcW w:w="1870" w:type="dxa"/>
          </w:tcPr>
          <w:p w14:paraId="5D01DE33" w14:textId="77777777" w:rsidR="006B7D82" w:rsidRPr="00CD34B3" w:rsidRDefault="006B7D82" w:rsidP="00814133">
            <w:pPr>
              <w:rPr>
                <w:sz w:val="18"/>
                <w:szCs w:val="20"/>
              </w:rPr>
            </w:pPr>
            <w:r w:rsidRPr="00CD34B3">
              <w:rPr>
                <w:sz w:val="18"/>
                <w:szCs w:val="20"/>
              </w:rPr>
              <w:t>The elaboration attempts to explain the significance of quotes and how they enhance the story.</w:t>
            </w:r>
          </w:p>
        </w:tc>
        <w:tc>
          <w:tcPr>
            <w:tcW w:w="1870" w:type="dxa"/>
          </w:tcPr>
          <w:p w14:paraId="2BB643B0" w14:textId="77777777" w:rsidR="006B7D82" w:rsidRPr="00CD34B3" w:rsidRDefault="006B7D82" w:rsidP="00814133">
            <w:pPr>
              <w:rPr>
                <w:sz w:val="18"/>
                <w:szCs w:val="20"/>
              </w:rPr>
            </w:pPr>
            <w:r w:rsidRPr="00CD34B3">
              <w:rPr>
                <w:sz w:val="18"/>
                <w:szCs w:val="20"/>
              </w:rPr>
              <w:t>The elaboration inaccurately explains the significance of quote and how they enhance the story.</w:t>
            </w:r>
          </w:p>
        </w:tc>
        <w:tc>
          <w:tcPr>
            <w:tcW w:w="1870" w:type="dxa"/>
          </w:tcPr>
          <w:p w14:paraId="0A4F85C4" w14:textId="77777777" w:rsidR="006B7D82" w:rsidRPr="00CD34B3" w:rsidRDefault="006B7D82" w:rsidP="00814133">
            <w:pPr>
              <w:rPr>
                <w:sz w:val="18"/>
                <w:szCs w:val="20"/>
              </w:rPr>
            </w:pPr>
            <w:r w:rsidRPr="00CD34B3">
              <w:rPr>
                <w:sz w:val="18"/>
                <w:szCs w:val="20"/>
              </w:rPr>
              <w:t xml:space="preserve">The elaboration is confusing or is missing.  </w:t>
            </w:r>
          </w:p>
        </w:tc>
      </w:tr>
      <w:tr w:rsidR="006B7D82" w:rsidRPr="00CD34B3" w14:paraId="68A42B08" w14:textId="77777777" w:rsidTr="00814133">
        <w:tc>
          <w:tcPr>
            <w:tcW w:w="1870" w:type="dxa"/>
          </w:tcPr>
          <w:p w14:paraId="413A5631" w14:textId="77777777" w:rsidR="006B7D82" w:rsidRPr="00CD34B3" w:rsidRDefault="006B7D82" w:rsidP="00814133">
            <w:pPr>
              <w:rPr>
                <w:b/>
                <w:i/>
                <w:sz w:val="18"/>
                <w:szCs w:val="20"/>
              </w:rPr>
            </w:pPr>
            <w:r w:rsidRPr="00CD34B3">
              <w:rPr>
                <w:b/>
                <w:i/>
                <w:sz w:val="18"/>
                <w:szCs w:val="20"/>
              </w:rPr>
              <w:t>Conventions</w:t>
            </w:r>
          </w:p>
        </w:tc>
        <w:tc>
          <w:tcPr>
            <w:tcW w:w="1870" w:type="dxa"/>
          </w:tcPr>
          <w:p w14:paraId="760979AD" w14:textId="77777777" w:rsidR="006B7D82" w:rsidRPr="00CD34B3" w:rsidRDefault="006B7D82" w:rsidP="00814133">
            <w:pPr>
              <w:rPr>
                <w:sz w:val="18"/>
                <w:szCs w:val="20"/>
              </w:rPr>
            </w:pPr>
            <w:r w:rsidRPr="00CD34B3">
              <w:rPr>
                <w:sz w:val="18"/>
                <w:szCs w:val="20"/>
              </w:rPr>
              <w:t>Complete sentences with proper spelling and grammar.</w:t>
            </w:r>
          </w:p>
        </w:tc>
        <w:tc>
          <w:tcPr>
            <w:tcW w:w="1870" w:type="dxa"/>
          </w:tcPr>
          <w:p w14:paraId="648DE6EB" w14:textId="77777777" w:rsidR="006B7D82" w:rsidRPr="00CD34B3" w:rsidRDefault="006B7D82" w:rsidP="00814133">
            <w:pPr>
              <w:rPr>
                <w:sz w:val="18"/>
                <w:szCs w:val="20"/>
              </w:rPr>
            </w:pPr>
            <w:r w:rsidRPr="00CD34B3">
              <w:rPr>
                <w:sz w:val="18"/>
                <w:szCs w:val="20"/>
              </w:rPr>
              <w:t>Mostly complete sentences with few errors in spelling and grammar.</w:t>
            </w:r>
          </w:p>
        </w:tc>
        <w:tc>
          <w:tcPr>
            <w:tcW w:w="1870" w:type="dxa"/>
          </w:tcPr>
          <w:p w14:paraId="32E0B5FD" w14:textId="77777777" w:rsidR="006B7D82" w:rsidRPr="00CD34B3" w:rsidRDefault="006B7D82" w:rsidP="00814133">
            <w:pPr>
              <w:rPr>
                <w:sz w:val="18"/>
                <w:szCs w:val="20"/>
              </w:rPr>
            </w:pPr>
            <w:r w:rsidRPr="00CD34B3">
              <w:rPr>
                <w:sz w:val="18"/>
                <w:szCs w:val="20"/>
              </w:rPr>
              <w:t>Many incomplete sentences and several errors in spelling and grammar that interfere with comprehension.</w:t>
            </w:r>
          </w:p>
        </w:tc>
        <w:tc>
          <w:tcPr>
            <w:tcW w:w="1870" w:type="dxa"/>
          </w:tcPr>
          <w:p w14:paraId="71B284F9" w14:textId="77777777" w:rsidR="006B7D82" w:rsidRPr="00CD34B3" w:rsidRDefault="006B7D82" w:rsidP="00814133">
            <w:pPr>
              <w:rPr>
                <w:sz w:val="18"/>
                <w:szCs w:val="20"/>
              </w:rPr>
            </w:pPr>
            <w:r w:rsidRPr="00CD34B3">
              <w:rPr>
                <w:sz w:val="18"/>
                <w:szCs w:val="20"/>
              </w:rPr>
              <w:t xml:space="preserve">The conventions interfere with the understanding.    </w:t>
            </w:r>
          </w:p>
        </w:tc>
      </w:tr>
      <w:tr w:rsidR="00374709" w:rsidRPr="00CD34B3" w14:paraId="0D02C6DB" w14:textId="77777777" w:rsidTr="00814133">
        <w:tc>
          <w:tcPr>
            <w:tcW w:w="1870" w:type="dxa"/>
          </w:tcPr>
          <w:p w14:paraId="06F5D8B6" w14:textId="50A8CE80" w:rsidR="00374709" w:rsidRPr="00CD34B3" w:rsidRDefault="00374709" w:rsidP="00814133">
            <w:pPr>
              <w:rPr>
                <w:b/>
                <w:i/>
                <w:sz w:val="18"/>
                <w:szCs w:val="20"/>
              </w:rPr>
            </w:pPr>
            <w:r>
              <w:rPr>
                <w:b/>
                <w:i/>
                <w:sz w:val="18"/>
                <w:szCs w:val="20"/>
              </w:rPr>
              <w:t>Presentation</w:t>
            </w:r>
          </w:p>
        </w:tc>
        <w:tc>
          <w:tcPr>
            <w:tcW w:w="1870" w:type="dxa"/>
          </w:tcPr>
          <w:p w14:paraId="2087806E" w14:textId="7A5C8364" w:rsidR="00374709" w:rsidRPr="00CD34B3" w:rsidRDefault="00374709" w:rsidP="00814133">
            <w:pPr>
              <w:rPr>
                <w:sz w:val="18"/>
                <w:szCs w:val="20"/>
              </w:rPr>
            </w:pPr>
            <w:r>
              <w:rPr>
                <w:sz w:val="18"/>
                <w:szCs w:val="20"/>
              </w:rPr>
              <w:t>The group is articulate and clear</w:t>
            </w:r>
          </w:p>
        </w:tc>
        <w:tc>
          <w:tcPr>
            <w:tcW w:w="1870" w:type="dxa"/>
          </w:tcPr>
          <w:p w14:paraId="0956CC4A" w14:textId="65F8C590" w:rsidR="00374709" w:rsidRPr="00CD34B3" w:rsidRDefault="00374709" w:rsidP="00814133">
            <w:pPr>
              <w:rPr>
                <w:sz w:val="18"/>
                <w:szCs w:val="20"/>
              </w:rPr>
            </w:pPr>
            <w:r>
              <w:rPr>
                <w:sz w:val="18"/>
                <w:szCs w:val="20"/>
              </w:rPr>
              <w:t>The group is somewhat articulate but might be hard to hear</w:t>
            </w:r>
          </w:p>
        </w:tc>
        <w:tc>
          <w:tcPr>
            <w:tcW w:w="1870" w:type="dxa"/>
          </w:tcPr>
          <w:p w14:paraId="61E7DB91" w14:textId="74531CC4" w:rsidR="00374709" w:rsidRPr="00CD34B3" w:rsidRDefault="00374709" w:rsidP="00814133">
            <w:pPr>
              <w:rPr>
                <w:sz w:val="18"/>
                <w:szCs w:val="20"/>
              </w:rPr>
            </w:pPr>
            <w:r>
              <w:rPr>
                <w:sz w:val="18"/>
                <w:szCs w:val="20"/>
              </w:rPr>
              <w:t xml:space="preserve">The group is difficult to hear or understand </w:t>
            </w:r>
          </w:p>
        </w:tc>
        <w:tc>
          <w:tcPr>
            <w:tcW w:w="1870" w:type="dxa"/>
          </w:tcPr>
          <w:p w14:paraId="16DF3BB8" w14:textId="09683FF6" w:rsidR="00374709" w:rsidRPr="00CD34B3" w:rsidRDefault="00374709" w:rsidP="00814133">
            <w:pPr>
              <w:rPr>
                <w:sz w:val="18"/>
                <w:szCs w:val="20"/>
              </w:rPr>
            </w:pPr>
            <w:r>
              <w:rPr>
                <w:sz w:val="18"/>
                <w:szCs w:val="20"/>
              </w:rPr>
              <w:t>The group cannot be heard by the audience</w:t>
            </w:r>
          </w:p>
        </w:tc>
      </w:tr>
    </w:tbl>
    <w:p w14:paraId="7A87A3D3" w14:textId="7F6A6A40" w:rsidR="00984EBD" w:rsidRDefault="00984EBD">
      <w:bookmarkStart w:id="0" w:name="_GoBack"/>
      <w:bookmarkEnd w:id="0"/>
    </w:p>
    <w:sectPr w:rsidR="00984EB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1F40" w14:textId="77777777" w:rsidR="00171459" w:rsidRDefault="00374709" w:rsidP="00171459">
    <w:pPr>
      <w:pStyle w:val="Header"/>
      <w:jc w:val="right"/>
    </w:pPr>
    <w:r>
      <w:t>Name: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2959"/>
    <w:multiLevelType w:val="hybridMultilevel"/>
    <w:tmpl w:val="DC66C5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82"/>
    <w:rsid w:val="00310A21"/>
    <w:rsid w:val="00374709"/>
    <w:rsid w:val="006B7D82"/>
    <w:rsid w:val="0098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F19E"/>
  <w15:chartTrackingRefBased/>
  <w15:docId w15:val="{7E8DC90D-EDF3-4649-A31B-873632D9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82"/>
    <w:pPr>
      <w:ind w:left="720"/>
      <w:contextualSpacing/>
    </w:pPr>
  </w:style>
  <w:style w:type="table" w:styleId="TableGrid">
    <w:name w:val="Table Grid"/>
    <w:basedOn w:val="TableNormal"/>
    <w:uiPriority w:val="39"/>
    <w:rsid w:val="006B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Bossert</dc:creator>
  <cp:keywords/>
  <dc:description/>
  <cp:lastModifiedBy>Alyson Bossert</cp:lastModifiedBy>
  <cp:revision>3</cp:revision>
  <dcterms:created xsi:type="dcterms:W3CDTF">2018-12-17T18:37:00Z</dcterms:created>
  <dcterms:modified xsi:type="dcterms:W3CDTF">2018-12-17T18:42:00Z</dcterms:modified>
</cp:coreProperties>
</file>